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F43" w:rsidRPr="007C5DFE" w:rsidRDefault="007C5DFE" w:rsidP="0097113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ПРОБЛЕМЫ</w:t>
      </w:r>
      <w:r w:rsidRPr="007C5DF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ПОДРОСТКОВО</w:t>
      </w: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ГО</w:t>
      </w:r>
      <w:r w:rsidRPr="007C5DF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ВОЗРАСТ</w:t>
      </w: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А</w:t>
      </w:r>
      <w:r w:rsidR="00971136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И КАК ИХ РЕШАТЬ</w:t>
      </w:r>
    </w:p>
    <w:p w:rsidR="007A6F43" w:rsidRDefault="007A6F43" w:rsidP="007A6F4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A6F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Подростковый возраст </w:t>
      </w:r>
      <w:r w:rsidR="00A0522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это этап онтогенеза, </w:t>
      </w:r>
      <w:r w:rsidR="007C5DF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переходный возраст от ребенка </w:t>
      </w:r>
      <w:proofErr w:type="gramStart"/>
      <w:r w:rsidR="007C5DF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</w:t>
      </w:r>
      <w:proofErr w:type="gramEnd"/>
      <w:r w:rsidR="007C5DF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взрослому. О</w:t>
      </w:r>
      <w:r w:rsidR="009323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бычно </w:t>
      </w:r>
      <w:r w:rsidR="007C5DF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он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начина</w:t>
      </w:r>
      <w:r w:rsidR="007C5DF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ет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ся в </w:t>
      </w:r>
      <w:r w:rsidR="009323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11-12 лет, но у каждого ребенка он может начаться как раньше, так и позже, все дети развиваются по-разному. </w:t>
      </w:r>
    </w:p>
    <w:p w:rsidR="007A6F43" w:rsidRPr="007A6F43" w:rsidRDefault="007A6F43" w:rsidP="007A6F43">
      <w:pPr>
        <w:shd w:val="clear" w:color="auto" w:fill="FFFFFF"/>
        <w:spacing w:before="225" w:after="225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6F4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Подростковый период –</w:t>
      </w:r>
      <w:r w:rsidR="009323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сложный </w:t>
      </w:r>
      <w:r w:rsidRPr="007A6F4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возраст, где родителям легко потерять контакт с детьми, войти в непродуктивные конфликты. С другой стороны, недостаток родительской требовательности – попустительство – чревато будущими проблемами.</w:t>
      </w:r>
    </w:p>
    <w:p w:rsidR="007A6F43" w:rsidRPr="007A6F43" w:rsidRDefault="007A6F43" w:rsidP="007A6F43">
      <w:pPr>
        <w:shd w:val="clear" w:color="auto" w:fill="FFFFFF"/>
        <w:spacing w:before="225" w:after="225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6F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​​​​​​​​​​​​​​С подростками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 </w:t>
      </w:r>
      <w:r w:rsidRPr="007A6F4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разговаривать, даже когда их стиль общения неприемлем для родителей.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Стремиться проговаривать проблемные моменты. </w:t>
      </w:r>
      <w:r w:rsidRPr="007A6F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Нужно иметь силу и смелость сказать «нет» тем вещам,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которые родители считают </w:t>
      </w:r>
      <w:r w:rsidRPr="007A6F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недопустимыми. Подростки склонны к импульсивным решениям – родители должны поставить этому твердый заслон, одновременно с этим демонстрируя взвешенность в </w:t>
      </w:r>
      <w:r w:rsidR="00971136" w:rsidRPr="007A6F4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собственных</w:t>
      </w:r>
      <w:r w:rsidR="00971136" w:rsidRPr="007A6F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6F4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решениях и готовность неторопливо обсуждать с подростками их собственные намерения.</w:t>
      </w:r>
    </w:p>
    <w:p w:rsidR="007A6F43" w:rsidRPr="007A6F43" w:rsidRDefault="007A6F43" w:rsidP="007A6F43">
      <w:pPr>
        <w:shd w:val="clear" w:color="auto" w:fill="FFFFFF"/>
        <w:spacing w:before="225" w:after="225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6F4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семьях</w:t>
      </w:r>
      <w:r w:rsidR="00416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где </w:t>
      </w:r>
      <w:r w:rsidRPr="007A6F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детьми-подростками разговаривают тепло, спокойно </w:t>
      </w:r>
      <w:r w:rsidR="00416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по-деловому, как </w:t>
      </w:r>
      <w:proofErr w:type="gramStart"/>
      <w:r w:rsidR="00416143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="00416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взрослыми, можно избежать конфликта отцов и детей.</w:t>
      </w:r>
      <w:r w:rsidRPr="007A6F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6143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в тоже время, здесь необходима т</w:t>
      </w:r>
      <w:r w:rsidRPr="007A6F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вердость </w:t>
      </w:r>
      <w:r w:rsidR="00971136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7A6F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поскольку подростка в это время может </w:t>
      </w:r>
      <w:r w:rsidR="0093232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7A6F4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заносить</w:t>
      </w:r>
      <w:r w:rsidR="0093232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7A6F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16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Стремясь получить свободу везде и во всем, подросток не задумывается </w:t>
      </w:r>
      <w:r w:rsidR="00A05227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последствиях жизни без запретов</w:t>
      </w:r>
      <w:r w:rsidR="0041614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05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6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слово </w:t>
      </w:r>
      <w:r w:rsidR="0093232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16143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</w:t>
      </w:r>
      <w:r w:rsidR="0093232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16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и должно звучать в семье, где ребенок вступил в пубертатный период. Но запрещая что-то необходимо </w:t>
      </w:r>
      <w:r w:rsidR="0097113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ОБЯЗАТЕЛЬНО</w:t>
      </w:r>
      <w:r w:rsidR="009323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6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проговаривать причины запретов. Дети в каком бы возрасте не находились, нуждаются в искренности со стороны взрослых.  Мамам и папам следует </w:t>
      </w:r>
      <w:r w:rsidR="009711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больше </w:t>
      </w:r>
      <w:r w:rsidRPr="007A6F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разговаривать, </w:t>
      </w:r>
      <w:r w:rsidR="009711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рассказывать о своих делах и проблемах, </w:t>
      </w:r>
      <w:r w:rsidRPr="007A6F43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 рядом</w:t>
      </w:r>
      <w:r w:rsidR="009323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искренне </w:t>
      </w:r>
      <w:proofErr w:type="gramStart"/>
      <w:r w:rsidR="0093232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интересоваться</w:t>
      </w:r>
      <w:proofErr w:type="gramEnd"/>
      <w:r w:rsidRPr="007A6F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1136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 увлечен подросток</w:t>
      </w:r>
      <w:r w:rsidRPr="007A6F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</w:t>
      </w:r>
      <w:r w:rsidR="009711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</w:t>
      </w:r>
      <w:r w:rsidRPr="007A6F4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волнует, помогать о</w:t>
      </w:r>
      <w:r w:rsidR="00932323">
        <w:rPr>
          <w:rFonts w:ascii="Times New Roman" w:eastAsia="Times New Roman" w:hAnsi="Times New Roman" w:cs="Times New Roman"/>
          <w:sz w:val="28"/>
          <w:szCs w:val="28"/>
          <w:lang w:eastAsia="ru-RU"/>
        </w:rPr>
        <w:t>риентироваться в проблемах и</w:t>
      </w:r>
      <w:r w:rsidRPr="007A6F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поддерживать</w:t>
      </w:r>
      <w:r w:rsidR="009323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словом и делом</w:t>
      </w:r>
      <w:r w:rsidRPr="007A6F4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A6F43" w:rsidRPr="007A6F43" w:rsidRDefault="007A6F43" w:rsidP="007A6F43">
      <w:pPr>
        <w:shd w:val="clear" w:color="auto" w:fill="FFFFFF"/>
        <w:spacing w:before="225" w:after="225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6F4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Подростки отчаянно добиваются, чтобы их считали взрослыми, и </w:t>
      </w:r>
      <w:hyperlink r:id="rId5" w:history="1">
        <w:r w:rsidRPr="007A6F4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глубоко негодуют, когда с ними обращаются, как с детьми</w:t>
        </w:r>
      </w:hyperlink>
      <w:r w:rsidRPr="007A6F43">
        <w:rPr>
          <w:rFonts w:ascii="Times New Roman" w:eastAsia="Times New Roman" w:hAnsi="Times New Roman" w:cs="Times New Roman"/>
          <w:sz w:val="28"/>
          <w:szCs w:val="28"/>
          <w:lang w:eastAsia="ru-RU"/>
        </w:rPr>
        <w:t>. Чрезмерная родительская тревожность за взрослеющего ребенка мешает развиваться его самостоятельности. Разумной альтернативой должен стать систематический контроль с постепенной передачей функций контроля самому ребенку</w:t>
      </w:r>
      <w:r w:rsidR="0097113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A6F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того, чтобы он научился сам контролировать себя.</w:t>
      </w:r>
    </w:p>
    <w:p w:rsidR="007A6F43" w:rsidRPr="007A6F43" w:rsidRDefault="007A6F43" w:rsidP="007A6F43">
      <w:pPr>
        <w:shd w:val="clear" w:color="auto" w:fill="FFFFFF"/>
        <w:spacing w:before="225" w:after="225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6F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бы ни было трудно, подростков нужно учить. </w:t>
      </w:r>
      <w:r w:rsidR="00416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этом </w:t>
      </w:r>
      <w:r w:rsidR="00A0522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дозировано</w:t>
      </w:r>
      <w:r w:rsidR="00416143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 w:rsidR="00A05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6F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время, когда родители обязаны готовить их к взрослой жизни, где необходима ответственность и самоконтроль. Если вы перестанете это делать и махнете рукой </w:t>
      </w:r>
      <w:r w:rsidR="00971136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7A6F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</w:t>
      </w:r>
      <w:r w:rsidR="009711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6F4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надейтесь, это приведет только к тому, что через какое-то время вам придется решать с вашими детьми-подростками уже более серьезные проблемы. </w:t>
      </w:r>
      <w:hyperlink r:id="rId6" w:history="1">
        <w:r w:rsidR="0097113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Так чему же </w:t>
        </w:r>
        <w:r w:rsidRPr="007A6F4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нужно учить</w:t>
        </w:r>
      </w:hyperlink>
      <w:r w:rsidRPr="007A6F43">
        <w:rPr>
          <w:rFonts w:ascii="Times New Roman" w:eastAsia="Times New Roman" w:hAnsi="Times New Roman" w:cs="Times New Roman"/>
          <w:sz w:val="28"/>
          <w:szCs w:val="28"/>
          <w:lang w:eastAsia="ru-RU"/>
        </w:rPr>
        <w:t>? </w:t>
      </w:r>
    </w:p>
    <w:p w:rsidR="007A6F43" w:rsidRPr="007A6F43" w:rsidRDefault="007A6F43" w:rsidP="007A6F43">
      <w:pPr>
        <w:shd w:val="clear" w:color="auto" w:fill="FFFFFF"/>
        <w:spacing w:before="225" w:after="225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6F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отношении к делам нужно учить организованности, умению ставить собственные цели и делать то, что сам же себе наметил. В отношении к сверстникам и взрослым </w:t>
      </w:r>
      <w:r w:rsidR="00971136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7A6F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учить</w:t>
      </w:r>
      <w:r w:rsidR="009711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6F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мягкости, внимательности и выдержке. Им действительно не хватает мягкости и выдержки, и учить этому лучше всего на своем примере. </w:t>
      </w:r>
      <w:r w:rsidR="00A05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Невозможно, разговария дома на повышенных тонах, добиться уважения от своих детей. </w:t>
      </w:r>
      <w:r w:rsidRPr="007A6F43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 к самим себе подростков нужно учить позитиву</w:t>
      </w:r>
      <w:r w:rsidR="00A052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A6F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6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подростков проявляется </w:t>
      </w:r>
      <w:r w:rsidRPr="007A6F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6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негативизм</w:t>
      </w:r>
      <w:r w:rsidRPr="007A6F43">
        <w:rPr>
          <w:rFonts w:ascii="Times New Roman" w:eastAsia="Times New Roman" w:hAnsi="Times New Roman" w:cs="Times New Roman"/>
          <w:sz w:val="28"/>
          <w:szCs w:val="28"/>
          <w:lang w:eastAsia="ru-RU"/>
        </w:rPr>
        <w:t>: самообвинения, </w:t>
      </w:r>
      <w:hyperlink r:id="rId7" w:history="1">
        <w:r w:rsidRPr="007A6F4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самоедство</w:t>
        </w:r>
      </w:hyperlink>
      <w:r w:rsidRPr="007A6F43">
        <w:rPr>
          <w:rFonts w:ascii="Times New Roman" w:eastAsia="Times New Roman" w:hAnsi="Times New Roman" w:cs="Times New Roman"/>
          <w:sz w:val="28"/>
          <w:szCs w:val="28"/>
          <w:lang w:eastAsia="ru-RU"/>
        </w:rPr>
        <w:t>, большие переживания </w:t>
      </w:r>
      <w:hyperlink r:id="rId8" w:history="1">
        <w:r w:rsidRPr="007A6F4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</w:t>
        </w:r>
        <w:r w:rsidR="0093232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Pr="007A6F4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поводу собственных маленьких ошибок</w:t>
        </w:r>
      </w:hyperlink>
      <w:r w:rsidRPr="007A6F43">
        <w:rPr>
          <w:rFonts w:ascii="Times New Roman" w:eastAsia="Times New Roman" w:hAnsi="Times New Roman" w:cs="Times New Roman"/>
          <w:sz w:val="28"/>
          <w:szCs w:val="28"/>
          <w:lang w:eastAsia="ru-RU"/>
        </w:rPr>
        <w:t> и </w:t>
      </w:r>
      <w:hyperlink r:id="rId9" w:history="1">
        <w:r w:rsidRPr="007A6F4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 поводу своей внешности</w:t>
        </w:r>
      </w:hyperlink>
      <w:r w:rsidRPr="007A6F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– это не просто возрастные особенности подростков, а дурные привычки. Чем быстрее подростки научатся </w:t>
      </w:r>
      <w:r w:rsidR="00971136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любить</w:t>
      </w:r>
      <w:r w:rsidRPr="007A6F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себя, </w:t>
      </w:r>
      <w:r w:rsidR="009711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просто ругать, </w:t>
      </w:r>
      <w:r w:rsidRPr="007A6F43">
        <w:rPr>
          <w:rFonts w:ascii="Times New Roman" w:eastAsia="Times New Roman" w:hAnsi="Times New Roman" w:cs="Times New Roman"/>
          <w:sz w:val="28"/>
          <w:szCs w:val="28"/>
          <w:lang w:eastAsia="ru-RU"/>
        </w:rPr>
        <w:t>а делать выводы и спокойно двигаться вперед по жизни, тем легче б</w:t>
      </w:r>
      <w:bookmarkStart w:id="0" w:name="_GoBack"/>
      <w:bookmarkEnd w:id="0"/>
      <w:r w:rsidRPr="007A6F43">
        <w:rPr>
          <w:rFonts w:ascii="Times New Roman" w:eastAsia="Times New Roman" w:hAnsi="Times New Roman" w:cs="Times New Roman"/>
          <w:sz w:val="28"/>
          <w:szCs w:val="28"/>
          <w:lang w:eastAsia="ru-RU"/>
        </w:rPr>
        <w:t>удет и им самим, и взрослым.</w:t>
      </w:r>
    </w:p>
    <w:p w:rsidR="007A6F43" w:rsidRPr="007A6F43" w:rsidRDefault="007A6F43" w:rsidP="007A6F43">
      <w:pPr>
        <w:shd w:val="clear" w:color="auto" w:fill="FFFFFF"/>
        <w:spacing w:before="225" w:after="225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6F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же родители, столкнувшись с проблемным поведением ранее послушного ребенка, реагируют либо неконтролируемой агрессией, либо сдаются и сами впадают в переживания - тут не только кончается воспитание, тут начинается негативная петля во взаимоотношениях: проблемное поведение подростка вызывает проблемное поведение </w:t>
      </w:r>
      <w:r w:rsidRPr="007A6F4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родителей, которое в свою очередь провоцирует подростков на еще более вызывающие реакции. </w:t>
      </w:r>
    </w:p>
    <w:p w:rsidR="007A6F43" w:rsidRPr="007A6F43" w:rsidRDefault="007A6F43" w:rsidP="007A6F43">
      <w:pPr>
        <w:shd w:val="clear" w:color="auto" w:fill="FFFFFF"/>
        <w:spacing w:before="225" w:after="225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6F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подростковый возраст сопровождается частыми конфликтами </w:t>
      </w:r>
      <w:proofErr w:type="gramStart"/>
      <w:r w:rsidRPr="007A6F43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7A6F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взрослыми, это называет</w:t>
      </w:r>
      <w:r w:rsidR="00932323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Pr="007A6F4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10" w:history="1">
        <w:r w:rsidRPr="007A6F4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кризисом подросткового возраста</w:t>
        </w:r>
      </w:hyperlink>
      <w:r w:rsidRPr="007A6F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это время подростку хочется доказать, что он может все сам, без родителей, ему важно чтобы никто не вмешивался в его жизнь, подростку хочется независимости от родительского контроля. </w:t>
      </w:r>
    </w:p>
    <w:p w:rsidR="007A6F43" w:rsidRPr="007A6F43" w:rsidRDefault="00416143" w:rsidP="007A6F4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7A6F43" w:rsidRPr="007A6F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нашей современной культуре кризис подросткового возраста - явление распространенное. Это период, когда подростки настаивают на своей самостоятельности и начинают </w:t>
      </w:r>
      <w:r w:rsidR="00932323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7A6F43" w:rsidRPr="007A6F43">
        <w:rPr>
          <w:rFonts w:ascii="Times New Roman" w:hAnsi="Times New Roman" w:cs="Times New Roman"/>
          <w:sz w:val="28"/>
          <w:szCs w:val="28"/>
          <w:shd w:val="clear" w:color="auto" w:fill="FFFFFF"/>
        </w:rPr>
        <w:t>качать права</w:t>
      </w:r>
      <w:r w:rsidR="00932323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7A6F43" w:rsidRPr="007A6F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 Как к этому относиться? Как к тому, что в этом возрасте это </w:t>
      </w:r>
      <w:r w:rsidR="00932323">
        <w:rPr>
          <w:rFonts w:ascii="Times New Roman" w:hAnsi="Times New Roman" w:cs="Times New Roman"/>
          <w:sz w:val="28"/>
          <w:szCs w:val="28"/>
          <w:shd w:val="clear" w:color="auto" w:fill="FFFFFF"/>
        </w:rPr>
        <w:t>нормально</w:t>
      </w:r>
      <w:r w:rsidR="007A6F43" w:rsidRPr="007A6F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А </w:t>
      </w:r>
      <w:r w:rsidR="009323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вот </w:t>
      </w:r>
      <w:r w:rsidR="007A6F43" w:rsidRPr="007A6F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заслужит ли парень или девушка-подросток эти права, решают родители. 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семьях родителям необходимо работать </w:t>
      </w:r>
      <w:r w:rsidR="007A6F43" w:rsidRPr="007A6F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опережение кризиса: </w:t>
      </w:r>
      <w:r w:rsidR="007C5DFE">
        <w:rPr>
          <w:rFonts w:ascii="Times New Roman" w:hAnsi="Times New Roman" w:cs="Times New Roman"/>
          <w:sz w:val="28"/>
          <w:szCs w:val="28"/>
          <w:shd w:val="clear" w:color="auto" w:fill="FFFFFF"/>
        </w:rPr>
        <w:t>родители</w:t>
      </w:r>
      <w:r w:rsidR="007A6F43" w:rsidRPr="007A6F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заботятся, чтобы к подростко</w:t>
      </w:r>
      <w:r w:rsidR="002246B9">
        <w:rPr>
          <w:rFonts w:ascii="Times New Roman" w:hAnsi="Times New Roman" w:cs="Times New Roman"/>
          <w:sz w:val="28"/>
          <w:szCs w:val="28"/>
          <w:shd w:val="clear" w:color="auto" w:fill="FFFFFF"/>
        </w:rPr>
        <w:t>во</w:t>
      </w:r>
      <w:r w:rsidR="007A6F43" w:rsidRPr="007A6F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му возрасту </w:t>
      </w:r>
      <w:r w:rsidR="007C5DFE" w:rsidRPr="007A6F43">
        <w:rPr>
          <w:rFonts w:ascii="Times New Roman" w:hAnsi="Times New Roman" w:cs="Times New Roman"/>
          <w:sz w:val="28"/>
          <w:szCs w:val="28"/>
          <w:shd w:val="clear" w:color="auto" w:fill="FFFFFF"/>
        </w:rPr>
        <w:t>дети</w:t>
      </w:r>
      <w:r w:rsidR="007C5DFE" w:rsidRPr="007A6F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A6F43" w:rsidRPr="007A6F43">
        <w:rPr>
          <w:rFonts w:ascii="Times New Roman" w:hAnsi="Times New Roman" w:cs="Times New Roman"/>
          <w:sz w:val="28"/>
          <w:szCs w:val="28"/>
          <w:shd w:val="clear" w:color="auto" w:fill="FFFFFF"/>
        </w:rPr>
        <w:t>уже достаточно повзрослели, объективно стали </w:t>
      </w:r>
      <w:hyperlink r:id="rId11" w:history="1">
        <w:r w:rsidR="007A6F43" w:rsidRPr="007C5DF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достаточно разумными и ответственными людьми</w:t>
        </w:r>
      </w:hyperlink>
      <w:r w:rsidR="007A6F43" w:rsidRPr="007C5D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7C5DFE">
        <w:rPr>
          <w:rFonts w:ascii="Times New Roman" w:hAnsi="Times New Roman" w:cs="Times New Roman"/>
          <w:sz w:val="28"/>
          <w:szCs w:val="28"/>
          <w:shd w:val="clear" w:color="auto" w:fill="FFFFFF"/>
        </w:rPr>
        <w:t>Родители</w:t>
      </w:r>
      <w:r w:rsidR="007A6F43" w:rsidRPr="007A6F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сами, заранее, не дожидаясь требований и конфликтов, дают детям-подросткам их права. С другой стороны, </w:t>
      </w:r>
      <w:r w:rsidR="007C5DFE">
        <w:rPr>
          <w:rFonts w:ascii="Times New Roman" w:hAnsi="Times New Roman" w:cs="Times New Roman"/>
          <w:sz w:val="28"/>
          <w:szCs w:val="28"/>
          <w:shd w:val="clear" w:color="auto" w:fill="FFFFFF"/>
        </w:rPr>
        <w:t>контролируя и рассказывая, что у взрослых людей есть не только права, но и обязанности</w:t>
      </w:r>
      <w:proofErr w:type="gramStart"/>
      <w:r w:rsidR="007C5DF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 w:rsidR="007C5D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Родители</w:t>
      </w:r>
      <w:r w:rsidR="007A6F43" w:rsidRPr="007A6F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могут </w:t>
      </w:r>
      <w:r w:rsidR="007C5D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спокойно требовать </w:t>
      </w:r>
      <w:r w:rsidR="007C5DFE" w:rsidRPr="007A6F43">
        <w:rPr>
          <w:rFonts w:ascii="Times New Roman" w:hAnsi="Times New Roman" w:cs="Times New Roman"/>
          <w:sz w:val="28"/>
          <w:szCs w:val="28"/>
          <w:shd w:val="clear" w:color="auto" w:fill="FFFFFF"/>
        </w:rPr>
        <w:t>достойно</w:t>
      </w:r>
      <w:r w:rsidR="007C5DFE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7C5DFE" w:rsidRPr="007A6F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поведени</w:t>
      </w:r>
      <w:r w:rsidR="007C5DFE">
        <w:rPr>
          <w:rFonts w:ascii="Times New Roman" w:hAnsi="Times New Roman" w:cs="Times New Roman"/>
          <w:sz w:val="28"/>
          <w:szCs w:val="28"/>
          <w:shd w:val="clear" w:color="auto" w:fill="FFFFFF"/>
        </w:rPr>
        <w:t>е от своих детей, если задолго до кризиса были установлены определенные правила, режим, порядок</w:t>
      </w:r>
      <w:r w:rsidR="007C5DFE" w:rsidRPr="007A6F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C5DFE">
        <w:rPr>
          <w:rFonts w:ascii="Times New Roman" w:hAnsi="Times New Roman" w:cs="Times New Roman"/>
          <w:sz w:val="28"/>
          <w:szCs w:val="28"/>
          <w:shd w:val="clear" w:color="auto" w:fill="FFFFFF"/>
        </w:rPr>
        <w:t>и санкции за их несоблюдение</w:t>
      </w:r>
      <w:proofErr w:type="gramStart"/>
      <w:r w:rsidR="007C5DF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 w:rsidR="007C5D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A6F43" w:rsidRPr="007A6F43">
        <w:rPr>
          <w:rFonts w:ascii="Times New Roman" w:hAnsi="Times New Roman" w:cs="Times New Roman"/>
          <w:sz w:val="28"/>
          <w:szCs w:val="28"/>
          <w:shd w:val="clear" w:color="auto" w:fill="FFFFFF"/>
        </w:rPr>
        <w:t>Весь вопрос в авторитете родителей...</w:t>
      </w:r>
    </w:p>
    <w:p w:rsidR="004D42E8" w:rsidRPr="007A6F43" w:rsidRDefault="002246B9" w:rsidP="007A6F43">
      <w:pPr>
        <w:jc w:val="both"/>
      </w:pPr>
      <w:r>
        <w:rPr>
          <w:noProof/>
          <w:lang w:eastAsia="ru-RU"/>
        </w:rPr>
        <w:drawing>
          <wp:inline distT="0" distB="0" distL="0" distR="0">
            <wp:extent cx="5822302" cy="2228850"/>
            <wp:effectExtent l="19050" t="0" r="6998" b="0"/>
            <wp:docPr id="1" name="Рисунок 1" descr="D:\Pictures\группа-в-составе-молодые-люди-шаржа-подростки-1347645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ictures\группа-в-составе-молодые-люди-шаржа-подростки-134764550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302" cy="2228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D42E8" w:rsidRPr="007A6F43" w:rsidSect="007A6F43">
      <w:pgSz w:w="11906" w:h="16838"/>
      <w:pgMar w:top="1134" w:right="850" w:bottom="1134" w:left="1701" w:header="708" w:footer="708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A6F43"/>
    <w:rsid w:val="002246B9"/>
    <w:rsid w:val="00416143"/>
    <w:rsid w:val="004D42E8"/>
    <w:rsid w:val="007A6F43"/>
    <w:rsid w:val="007C5DFE"/>
    <w:rsid w:val="00830F48"/>
    <w:rsid w:val="00932323"/>
    <w:rsid w:val="00971136"/>
    <w:rsid w:val="00A05227"/>
    <w:rsid w:val="00F62E50"/>
    <w:rsid w:val="00FB4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F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A6F4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24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46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sychologos.ru/articles/view/reakciya_na_sobstvennye_oshibki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psychologos.ru/articles/view/samoedstvo_dvoe_zn__besplodnye_ugryzeniya_sebya" TargetMode="External"/><Relationship Id="rId12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psychologos.ru/articles/view/pravila_dlya_podrostka" TargetMode="External"/><Relationship Id="rId11" Type="http://schemas.openxmlformats.org/officeDocument/2006/relationships/hyperlink" Target="https://www.psychologos.ru/articles/view/vospitanie_vzroslosti" TargetMode="External"/><Relationship Id="rId5" Type="http://schemas.openxmlformats.org/officeDocument/2006/relationships/hyperlink" Target="https://www.psychologos.ru/articles/view/problemy_podrostkovogo_perioda_dobson" TargetMode="External"/><Relationship Id="rId10" Type="http://schemas.openxmlformats.org/officeDocument/2006/relationships/hyperlink" Target="https://www.psychologos.ru/articles/view/krizis_podrostkovogo_vozrast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sychologos.ru/articles/view/perezhivaniya_po_povodu_svoey_vneshnost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851</Words>
  <Characters>4855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user</cp:lastModifiedBy>
  <cp:revision>8</cp:revision>
  <dcterms:created xsi:type="dcterms:W3CDTF">2020-02-09T05:33:00Z</dcterms:created>
  <dcterms:modified xsi:type="dcterms:W3CDTF">2025-06-24T06:58:00Z</dcterms:modified>
</cp:coreProperties>
</file>